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25" w:rsidRDefault="001C66BA" w:rsidP="00757961">
      <w:pPr>
        <w:rPr>
          <w:sz w:val="28"/>
        </w:rPr>
      </w:pPr>
      <w:r>
        <w:rPr>
          <w:noProof/>
          <w:lang w:eastAsia="sv-SE"/>
        </w:rPr>
        <w:drawing>
          <wp:anchor distT="0" distB="0" distL="114300" distR="114300" simplePos="0" relativeHeight="251658240" behindDoc="1" locked="0" layoutInCell="1" allowOverlap="1">
            <wp:simplePos x="0" y="0"/>
            <wp:positionH relativeFrom="column">
              <wp:posOffset>4859</wp:posOffset>
            </wp:positionH>
            <wp:positionV relativeFrom="paragraph">
              <wp:posOffset>-154615</wp:posOffset>
            </wp:positionV>
            <wp:extent cx="2635250" cy="1976120"/>
            <wp:effectExtent l="0" t="0" r="0" b="5080"/>
            <wp:wrapThrough wrapText="bothSides">
              <wp:wrapPolygon edited="0">
                <wp:start x="0" y="0"/>
                <wp:lineTo x="0" y="21447"/>
                <wp:lineTo x="21392" y="21447"/>
                <wp:lineTo x="2139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5250" cy="19761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225">
        <w:rPr>
          <w:sz w:val="28"/>
        </w:rPr>
        <w:tab/>
      </w:r>
    </w:p>
    <w:p w:rsidR="00CA30D3" w:rsidRPr="007C04D1" w:rsidRDefault="000A1225" w:rsidP="000A1225">
      <w:pPr>
        <w:ind w:firstLine="1304"/>
        <w:rPr>
          <w:b/>
          <w:sz w:val="32"/>
          <w:szCs w:val="32"/>
        </w:rPr>
      </w:pPr>
      <w:r w:rsidRPr="007C04D1">
        <w:rPr>
          <w:b/>
          <w:sz w:val="32"/>
          <w:szCs w:val="32"/>
        </w:rPr>
        <w:t>Brf Hornblåsaren 5</w:t>
      </w:r>
    </w:p>
    <w:p w:rsidR="00A5791C" w:rsidRPr="007C04D1" w:rsidRDefault="00FC7462" w:rsidP="00C97714">
      <w:pPr>
        <w:ind w:firstLine="1304"/>
        <w:rPr>
          <w:b/>
          <w:sz w:val="32"/>
          <w:szCs w:val="32"/>
        </w:rPr>
      </w:pPr>
      <w:r w:rsidRPr="007C04D1">
        <w:rPr>
          <w:b/>
          <w:sz w:val="32"/>
          <w:szCs w:val="32"/>
        </w:rPr>
        <w:t>Medlemsblad</w:t>
      </w:r>
    </w:p>
    <w:p w:rsidR="00C97714" w:rsidRPr="007C04D1" w:rsidRDefault="008C3E11" w:rsidP="00C97714">
      <w:pPr>
        <w:ind w:firstLine="1304"/>
        <w:rPr>
          <w:b/>
          <w:sz w:val="32"/>
          <w:szCs w:val="32"/>
        </w:rPr>
      </w:pPr>
      <w:r>
        <w:rPr>
          <w:b/>
          <w:sz w:val="32"/>
          <w:szCs w:val="32"/>
        </w:rPr>
        <w:t>November</w:t>
      </w:r>
      <w:r w:rsidR="00FC7462" w:rsidRPr="007C04D1">
        <w:rPr>
          <w:b/>
          <w:sz w:val="32"/>
          <w:szCs w:val="32"/>
        </w:rPr>
        <w:t xml:space="preserve"> 2014</w:t>
      </w:r>
    </w:p>
    <w:p w:rsidR="00BB467C" w:rsidRPr="00BB467C" w:rsidRDefault="00BB467C" w:rsidP="00C97714">
      <w:pPr>
        <w:ind w:firstLine="1304"/>
        <w:rPr>
          <w:sz w:val="32"/>
          <w:szCs w:val="32"/>
        </w:rPr>
      </w:pPr>
    </w:p>
    <w:p w:rsidR="00C97714" w:rsidRPr="00BB467C" w:rsidRDefault="00C97714" w:rsidP="00C97714">
      <w:pPr>
        <w:ind w:firstLine="1304"/>
        <w:rPr>
          <w:sz w:val="32"/>
          <w:szCs w:val="32"/>
        </w:rPr>
      </w:pPr>
    </w:p>
    <w:p w:rsidR="0075271E" w:rsidRDefault="0075271E" w:rsidP="00757961">
      <w:pPr>
        <w:rPr>
          <w:sz w:val="24"/>
        </w:rPr>
      </w:pPr>
    </w:p>
    <w:p w:rsidR="004B6F62" w:rsidRPr="004B6F62" w:rsidRDefault="004B6F62" w:rsidP="00C97714">
      <w:pPr>
        <w:widowControl w:val="0"/>
        <w:autoSpaceDN w:val="0"/>
        <w:adjustRightInd w:val="0"/>
      </w:pPr>
    </w:p>
    <w:p w:rsidR="00E522C5" w:rsidRPr="00B74428" w:rsidRDefault="00E522C5" w:rsidP="00C97714">
      <w:pPr>
        <w:widowControl w:val="0"/>
        <w:autoSpaceDN w:val="0"/>
        <w:adjustRightInd w:val="0"/>
        <w:rPr>
          <w:b/>
        </w:rPr>
      </w:pPr>
    </w:p>
    <w:p w:rsidR="00F872D6" w:rsidRPr="00B74428" w:rsidRDefault="00F872D6" w:rsidP="00C97714">
      <w:pPr>
        <w:widowControl w:val="0"/>
        <w:autoSpaceDN w:val="0"/>
        <w:adjustRightInd w:val="0"/>
        <w:rPr>
          <w:b/>
        </w:rPr>
      </w:pPr>
    </w:p>
    <w:p w:rsidR="00C97714" w:rsidRPr="00B74428" w:rsidRDefault="001D3186" w:rsidP="00C97714">
      <w:pPr>
        <w:widowControl w:val="0"/>
        <w:autoSpaceDN w:val="0"/>
        <w:adjustRightInd w:val="0"/>
        <w:rPr>
          <w:b/>
          <w:sz w:val="28"/>
          <w:szCs w:val="24"/>
        </w:rPr>
      </w:pPr>
      <w:r w:rsidRPr="00B74428">
        <w:rPr>
          <w:b/>
          <w:sz w:val="28"/>
          <w:szCs w:val="24"/>
        </w:rPr>
        <w:t>Nytt försäkringsavtal</w:t>
      </w:r>
      <w:r w:rsidR="00374FB1">
        <w:rPr>
          <w:b/>
          <w:sz w:val="28"/>
          <w:szCs w:val="24"/>
        </w:rPr>
        <w:t xml:space="preserve"> för vår fastighet</w:t>
      </w:r>
      <w:r w:rsidRPr="00B74428">
        <w:rPr>
          <w:b/>
          <w:sz w:val="28"/>
          <w:szCs w:val="24"/>
        </w:rPr>
        <w:t>.</w:t>
      </w:r>
    </w:p>
    <w:p w:rsidR="001D3186" w:rsidRPr="00095E2F" w:rsidRDefault="001D3186" w:rsidP="00C97714">
      <w:pPr>
        <w:widowControl w:val="0"/>
        <w:autoSpaceDN w:val="0"/>
        <w:adjustRightInd w:val="0"/>
      </w:pPr>
    </w:p>
    <w:p w:rsidR="001D3186" w:rsidRPr="00095E2F" w:rsidRDefault="001D3186" w:rsidP="00C97714">
      <w:pPr>
        <w:widowControl w:val="0"/>
        <w:autoSpaceDN w:val="0"/>
        <w:adjustRightInd w:val="0"/>
      </w:pPr>
      <w:r w:rsidRPr="00095E2F">
        <w:t>Föreningen har tecknat en ny försäkring</w:t>
      </w:r>
      <w:r w:rsidR="00B74428" w:rsidRPr="00095E2F">
        <w:t xml:space="preserve"> med Brandkontoret för</w:t>
      </w:r>
      <w:r w:rsidRPr="00095E2F">
        <w:t xml:space="preserve"> vår fastighet, vi sparar med detta pengar och bedömer </w:t>
      </w:r>
      <w:r w:rsidR="00B74428" w:rsidRPr="00095E2F">
        <w:t xml:space="preserve">dessutom </w:t>
      </w:r>
      <w:r w:rsidRPr="00095E2F">
        <w:t xml:space="preserve">att vi får ett bättre försäkringsskydd.  Med anledning av detta så ber vi att alla medlemmar kontrollerar att era hemförsäkringar är uppdaterade och har ”bostadsrättstillägg” som reducerar er självrisk vid eventuell skada. </w:t>
      </w:r>
    </w:p>
    <w:p w:rsidR="008C3E11" w:rsidRPr="00B74428" w:rsidRDefault="008C3E11" w:rsidP="00C97714">
      <w:pPr>
        <w:widowControl w:val="0"/>
        <w:autoSpaceDN w:val="0"/>
        <w:adjustRightInd w:val="0"/>
        <w:rPr>
          <w:b/>
          <w:sz w:val="28"/>
          <w:szCs w:val="24"/>
        </w:rPr>
      </w:pPr>
    </w:p>
    <w:p w:rsidR="008C3E11" w:rsidRPr="00B74428" w:rsidRDefault="008C3E11" w:rsidP="00C97714">
      <w:pPr>
        <w:widowControl w:val="0"/>
        <w:autoSpaceDN w:val="0"/>
        <w:adjustRightInd w:val="0"/>
        <w:rPr>
          <w:b/>
          <w:sz w:val="28"/>
          <w:szCs w:val="24"/>
        </w:rPr>
      </w:pPr>
      <w:r w:rsidRPr="00B74428">
        <w:rPr>
          <w:b/>
          <w:sz w:val="28"/>
          <w:szCs w:val="24"/>
        </w:rPr>
        <w:t>Ny förvaltare från årsskiftet, nytt bankgiro, nya kontaktuppgifter</w:t>
      </w:r>
      <w:r w:rsidR="001D3186" w:rsidRPr="00B74428">
        <w:rPr>
          <w:b/>
          <w:sz w:val="28"/>
          <w:szCs w:val="24"/>
        </w:rPr>
        <w:t xml:space="preserve">. </w:t>
      </w:r>
    </w:p>
    <w:p w:rsidR="001D3186" w:rsidRPr="00B74428" w:rsidRDefault="001D3186" w:rsidP="00C97714">
      <w:pPr>
        <w:widowControl w:val="0"/>
        <w:autoSpaceDN w:val="0"/>
        <w:adjustRightInd w:val="0"/>
        <w:rPr>
          <w:b/>
          <w:sz w:val="28"/>
          <w:szCs w:val="24"/>
        </w:rPr>
      </w:pPr>
    </w:p>
    <w:p w:rsidR="001D3186" w:rsidRPr="00095E2F" w:rsidRDefault="001D3186" w:rsidP="00C97714">
      <w:pPr>
        <w:widowControl w:val="0"/>
        <w:autoSpaceDN w:val="0"/>
        <w:adjustRightInd w:val="0"/>
      </w:pPr>
      <w:r w:rsidRPr="00095E2F">
        <w:t>Från årsskiftet så kommer Valvet fastighetsförvaltning att förvalta vår fastighet</w:t>
      </w:r>
      <w:r w:rsidR="00095E2F">
        <w:t>. Det innebär</w:t>
      </w:r>
      <w:r w:rsidRPr="00095E2F">
        <w:t xml:space="preserve"> nya kontaktuppgifter</w:t>
      </w:r>
      <w:r w:rsidR="00095E2F">
        <w:t xml:space="preserve"> för felanmälan</w:t>
      </w:r>
      <w:r w:rsidRPr="00095E2F">
        <w:t xml:space="preserve">, telefonnummer och avier för månadsavgifter. Vi har utvärderat ett antal tänkbara leverantörer under hösten och valt att teckna förvaltningsavtal med Valvet AB som kommer att ansvara för fastighetsskötsel, teknisk och ekonomisk förvaltning. De nya kontaktuppgifterna kommer att anslås i trapphusen </w:t>
      </w:r>
      <w:r w:rsidR="00B74428" w:rsidRPr="00095E2F">
        <w:t>och naturligtvis finnas på hemsidan.</w:t>
      </w:r>
    </w:p>
    <w:p w:rsidR="008C3E11" w:rsidRPr="00B74428" w:rsidRDefault="008C3E11" w:rsidP="00C97714">
      <w:pPr>
        <w:widowControl w:val="0"/>
        <w:autoSpaceDN w:val="0"/>
        <w:adjustRightInd w:val="0"/>
        <w:rPr>
          <w:b/>
          <w:sz w:val="28"/>
          <w:szCs w:val="24"/>
        </w:rPr>
      </w:pPr>
    </w:p>
    <w:p w:rsidR="008C3E11" w:rsidRPr="00B74428" w:rsidRDefault="008C3E11" w:rsidP="00C97714">
      <w:pPr>
        <w:widowControl w:val="0"/>
        <w:autoSpaceDN w:val="0"/>
        <w:adjustRightInd w:val="0"/>
        <w:rPr>
          <w:b/>
          <w:sz w:val="28"/>
          <w:szCs w:val="24"/>
        </w:rPr>
      </w:pPr>
      <w:r w:rsidRPr="00B74428">
        <w:rPr>
          <w:b/>
          <w:sz w:val="28"/>
          <w:szCs w:val="24"/>
        </w:rPr>
        <w:t>Kommande arbeten, planerade åtgärder i vår fastighet.</w:t>
      </w:r>
    </w:p>
    <w:p w:rsidR="00B74428" w:rsidRPr="00B74428" w:rsidRDefault="00B74428" w:rsidP="00C97714">
      <w:pPr>
        <w:widowControl w:val="0"/>
        <w:autoSpaceDN w:val="0"/>
        <w:adjustRightInd w:val="0"/>
        <w:rPr>
          <w:b/>
          <w:sz w:val="28"/>
          <w:szCs w:val="24"/>
        </w:rPr>
      </w:pPr>
    </w:p>
    <w:p w:rsidR="00B74428" w:rsidRPr="00B74428" w:rsidRDefault="00B74428" w:rsidP="00C97714">
      <w:pPr>
        <w:widowControl w:val="0"/>
        <w:autoSpaceDN w:val="0"/>
        <w:adjustRightInd w:val="0"/>
        <w:rPr>
          <w:b/>
        </w:rPr>
      </w:pPr>
      <w:r w:rsidRPr="00095E2F">
        <w:t>I närtid kommer sotaren att genomföra kontroll enligt nedan, avisering sköter sotaren men vi måste se till att nyckelhanteringen fungerar om ni inte kan vara hemma, återkommer i detta.</w:t>
      </w:r>
      <w:r w:rsidRPr="00B74428">
        <w:rPr>
          <w:b/>
          <w:noProof/>
          <w:lang w:eastAsia="sv-SE"/>
        </w:rPr>
        <w:drawing>
          <wp:inline distT="0" distB="0" distL="0" distR="0" wp14:anchorId="629E1C1B" wp14:editId="66A91B03">
            <wp:extent cx="5686425" cy="2628882"/>
            <wp:effectExtent l="0" t="0" r="0" b="63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4593" cy="2637281"/>
                    </a:xfrm>
                    <a:prstGeom prst="rect">
                      <a:avLst/>
                    </a:prstGeom>
                    <a:noFill/>
                    <a:ln>
                      <a:noFill/>
                    </a:ln>
                  </pic:spPr>
                </pic:pic>
              </a:graphicData>
            </a:graphic>
          </wp:inline>
        </w:drawing>
      </w:r>
    </w:p>
    <w:p w:rsidR="008C3E11" w:rsidRPr="00374FB1" w:rsidRDefault="00374FB1" w:rsidP="00C97714">
      <w:pPr>
        <w:widowControl w:val="0"/>
        <w:autoSpaceDN w:val="0"/>
        <w:adjustRightInd w:val="0"/>
      </w:pPr>
      <w:r w:rsidRPr="00374FB1">
        <w:t xml:space="preserve">Gångstråken </w:t>
      </w:r>
      <w:r>
        <w:t xml:space="preserve">och trapporna </w:t>
      </w:r>
      <w:r w:rsidRPr="00374FB1">
        <w:t>i källaren kommer att målas</w:t>
      </w:r>
      <w:r>
        <w:t xml:space="preserve"> de kommande veckorna, då kan golven självklart inte beträdas medan färgen torkar, dessa arbeten kommer att aviseras och vi ber om ert överseende med de mindre olägenheter som detta kan medföra.</w:t>
      </w:r>
    </w:p>
    <w:p w:rsidR="004B6F62" w:rsidRPr="004B6F62" w:rsidRDefault="004B6F62" w:rsidP="00C97714">
      <w:pPr>
        <w:widowControl w:val="0"/>
        <w:autoSpaceDN w:val="0"/>
        <w:adjustRightInd w:val="0"/>
        <w:rPr>
          <w:b/>
        </w:rPr>
      </w:pPr>
    </w:p>
    <w:p w:rsidR="00C97714" w:rsidRDefault="007721E9" w:rsidP="00C97714">
      <w:pPr>
        <w:widowControl w:val="0"/>
        <w:autoSpaceDN w:val="0"/>
        <w:adjustRightInd w:val="0"/>
        <w:rPr>
          <w:b/>
          <w:sz w:val="28"/>
          <w:szCs w:val="24"/>
        </w:rPr>
      </w:pPr>
      <w:r w:rsidRPr="00FA5D12">
        <w:rPr>
          <w:b/>
          <w:sz w:val="28"/>
          <w:szCs w:val="24"/>
        </w:rPr>
        <w:t>Obligatorisk Ventila</w:t>
      </w:r>
      <w:r w:rsidR="00C97714" w:rsidRPr="00FA5D12">
        <w:rPr>
          <w:b/>
          <w:sz w:val="28"/>
          <w:szCs w:val="24"/>
        </w:rPr>
        <w:t>tionskontroll (OVK)</w:t>
      </w:r>
    </w:p>
    <w:p w:rsidR="001B6EB8" w:rsidRPr="00FA5D12" w:rsidRDefault="001B6EB8" w:rsidP="00C97714">
      <w:pPr>
        <w:widowControl w:val="0"/>
        <w:autoSpaceDN w:val="0"/>
        <w:adjustRightInd w:val="0"/>
        <w:rPr>
          <w:b/>
          <w:sz w:val="28"/>
          <w:szCs w:val="24"/>
        </w:rPr>
      </w:pPr>
    </w:p>
    <w:p w:rsidR="004B6F62" w:rsidRPr="004B6F62" w:rsidRDefault="008C3E11" w:rsidP="004B6F62">
      <w:pPr>
        <w:widowControl w:val="0"/>
        <w:autoSpaceDN w:val="0"/>
        <w:adjustRightInd w:val="0"/>
      </w:pPr>
      <w:r w:rsidRPr="00B74428">
        <w:t xml:space="preserve">Info, </w:t>
      </w:r>
      <w:r w:rsidR="00FC7462" w:rsidRPr="00B74428">
        <w:t xml:space="preserve">Arbetet har dragit ut på tiden och kompletterande arbete kvarstår i några lägenheter. </w:t>
      </w:r>
      <w:r w:rsidR="00FC7462">
        <w:t>När dessa är avslutade så monteras de sista roterande huvarna på frånluftskanalerna på våra skorstenar. Då får vi den eftersträvade funktionaliteten med en bra inomhusmiljö med god luftcirkulation utan olägenheter från matos och röklukt.</w:t>
      </w:r>
    </w:p>
    <w:p w:rsidR="004B6F62" w:rsidRPr="004B6F62" w:rsidRDefault="004B6F62" w:rsidP="004B6F62">
      <w:pPr>
        <w:widowControl w:val="0"/>
        <w:autoSpaceDN w:val="0"/>
        <w:adjustRightInd w:val="0"/>
      </w:pPr>
    </w:p>
    <w:p w:rsidR="004B6F62" w:rsidRDefault="004B6F62" w:rsidP="004B6F62">
      <w:pPr>
        <w:widowControl w:val="0"/>
        <w:autoSpaceDN w:val="0"/>
        <w:adjustRightInd w:val="0"/>
        <w:rPr>
          <w:b/>
          <w:sz w:val="28"/>
          <w:szCs w:val="24"/>
        </w:rPr>
      </w:pPr>
      <w:r w:rsidRPr="00FA5D12">
        <w:rPr>
          <w:b/>
          <w:sz w:val="28"/>
          <w:szCs w:val="24"/>
        </w:rPr>
        <w:t>Sophantering och källsortering</w:t>
      </w:r>
    </w:p>
    <w:p w:rsidR="001B6EB8" w:rsidRPr="008C3E11" w:rsidRDefault="001B6EB8" w:rsidP="004B6F62">
      <w:pPr>
        <w:widowControl w:val="0"/>
        <w:autoSpaceDN w:val="0"/>
        <w:adjustRightInd w:val="0"/>
        <w:rPr>
          <w:b/>
          <w:color w:val="FF0000"/>
          <w:sz w:val="36"/>
          <w:szCs w:val="24"/>
        </w:rPr>
      </w:pPr>
    </w:p>
    <w:p w:rsidR="0006427D" w:rsidRDefault="00FC7462" w:rsidP="004B6F62">
      <w:pPr>
        <w:widowControl w:val="0"/>
        <w:autoSpaceDN w:val="0"/>
        <w:adjustRightInd w:val="0"/>
      </w:pPr>
      <w:r w:rsidRPr="00B74428">
        <w:rPr>
          <w:b/>
        </w:rPr>
        <w:t>Tänk på att sortera enligt anvisningarna</w:t>
      </w:r>
      <w:r w:rsidR="001E57AC" w:rsidRPr="00B74428">
        <w:t xml:space="preserve">, det </w:t>
      </w:r>
      <w:r w:rsidR="00B74428">
        <w:t xml:space="preserve">fungerar ganska bra hos oss men inte fläckfritt, en bra källsortering </w:t>
      </w:r>
      <w:r w:rsidR="001E57AC">
        <w:t>sänker våra kostnader, hjälper i ett långsiktigt miljöarbete och undviker störningar med våra entreprenörer.</w:t>
      </w:r>
    </w:p>
    <w:p w:rsidR="001E57AC" w:rsidRDefault="001E57AC" w:rsidP="004B6F62">
      <w:pPr>
        <w:widowControl w:val="0"/>
        <w:autoSpaceDN w:val="0"/>
        <w:adjustRightInd w:val="0"/>
      </w:pPr>
    </w:p>
    <w:p w:rsidR="001E57AC" w:rsidRPr="008C3E11" w:rsidRDefault="001E57AC" w:rsidP="004B6F62">
      <w:pPr>
        <w:widowControl w:val="0"/>
        <w:autoSpaceDN w:val="0"/>
        <w:adjustRightInd w:val="0"/>
        <w:rPr>
          <w:b/>
          <w:color w:val="FF0000"/>
          <w:sz w:val="28"/>
          <w:szCs w:val="24"/>
        </w:rPr>
      </w:pPr>
      <w:r>
        <w:rPr>
          <w:b/>
          <w:sz w:val="28"/>
          <w:szCs w:val="24"/>
        </w:rPr>
        <w:t>Cykelrummet</w:t>
      </w:r>
      <w:r w:rsidR="008C3E11">
        <w:rPr>
          <w:b/>
          <w:sz w:val="28"/>
          <w:szCs w:val="24"/>
        </w:rPr>
        <w:t xml:space="preserve"> </w:t>
      </w:r>
    </w:p>
    <w:p w:rsidR="001B6EB8" w:rsidRDefault="001B6EB8" w:rsidP="004B6F62">
      <w:pPr>
        <w:widowControl w:val="0"/>
        <w:autoSpaceDN w:val="0"/>
        <w:adjustRightInd w:val="0"/>
        <w:rPr>
          <w:b/>
          <w:sz w:val="28"/>
          <w:szCs w:val="24"/>
        </w:rPr>
      </w:pPr>
    </w:p>
    <w:p w:rsidR="001E57AC" w:rsidRPr="001E57AC" w:rsidRDefault="001E57AC" w:rsidP="004B6F62">
      <w:pPr>
        <w:widowControl w:val="0"/>
        <w:autoSpaceDN w:val="0"/>
        <w:adjustRightInd w:val="0"/>
        <w:rPr>
          <w:szCs w:val="24"/>
        </w:rPr>
      </w:pPr>
      <w:r w:rsidRPr="001E57AC">
        <w:rPr>
          <w:szCs w:val="24"/>
        </w:rPr>
        <w:t xml:space="preserve">Cykelrummet </w:t>
      </w:r>
      <w:r>
        <w:rPr>
          <w:szCs w:val="24"/>
        </w:rPr>
        <w:t>har fått ett mindre lyft i samband med arbetena med källsorter</w:t>
      </w:r>
      <w:r w:rsidR="00374FB1">
        <w:rPr>
          <w:szCs w:val="24"/>
        </w:rPr>
        <w:t>ing, d</w:t>
      </w:r>
      <w:r>
        <w:rPr>
          <w:szCs w:val="24"/>
        </w:rPr>
        <w:t>et finns</w:t>
      </w:r>
      <w:r w:rsidR="00374FB1">
        <w:rPr>
          <w:szCs w:val="24"/>
        </w:rPr>
        <w:t xml:space="preserve"> dock</w:t>
      </w:r>
      <w:r>
        <w:rPr>
          <w:szCs w:val="24"/>
        </w:rPr>
        <w:t xml:space="preserve"> cyklar som inte använts på flera år eller som kanske barnen vuxit ur, om ni ändå vill ha kvar dessa, häng dem gärna i takkrokarna så får vi bättre plats för de cyklar som används mer frekvent</w:t>
      </w:r>
      <w:r w:rsidR="007C04D1">
        <w:rPr>
          <w:szCs w:val="24"/>
        </w:rPr>
        <w:t>.</w:t>
      </w:r>
    </w:p>
    <w:p w:rsidR="001E57AC" w:rsidRDefault="001E57AC" w:rsidP="004B6F62">
      <w:pPr>
        <w:widowControl w:val="0"/>
        <w:autoSpaceDN w:val="0"/>
        <w:adjustRightInd w:val="0"/>
        <w:rPr>
          <w:b/>
          <w:sz w:val="28"/>
          <w:szCs w:val="24"/>
        </w:rPr>
      </w:pPr>
    </w:p>
    <w:p w:rsidR="000A1225" w:rsidRPr="00FA5D12" w:rsidRDefault="000A1225" w:rsidP="000A1225">
      <w:pPr>
        <w:rPr>
          <w:sz w:val="24"/>
        </w:rPr>
      </w:pPr>
    </w:p>
    <w:p w:rsidR="000A1225" w:rsidRPr="00FA5D12" w:rsidRDefault="00FA5D12" w:rsidP="000A1225">
      <w:pPr>
        <w:widowControl w:val="0"/>
        <w:autoSpaceDE w:val="0"/>
        <w:autoSpaceDN w:val="0"/>
        <w:adjustRightInd w:val="0"/>
        <w:rPr>
          <w:rFonts w:cs="Arial"/>
          <w:color w:val="1A1A1A"/>
          <w:sz w:val="24"/>
        </w:rPr>
      </w:pPr>
      <w:r>
        <w:rPr>
          <w:b/>
          <w:sz w:val="28"/>
          <w:szCs w:val="24"/>
        </w:rPr>
        <w:t>Vår h</w:t>
      </w:r>
      <w:r w:rsidR="00F872D6" w:rsidRPr="00FA5D12">
        <w:rPr>
          <w:b/>
          <w:sz w:val="28"/>
          <w:szCs w:val="24"/>
        </w:rPr>
        <w:t>emsida</w:t>
      </w:r>
      <w:r w:rsidR="000A1225" w:rsidRPr="00FA5D12">
        <w:rPr>
          <w:rFonts w:cs="Arial"/>
          <w:color w:val="1A1A1A"/>
          <w:sz w:val="24"/>
        </w:rPr>
        <w:t xml:space="preserve"> </w:t>
      </w:r>
    </w:p>
    <w:p w:rsidR="000A1225" w:rsidRDefault="000A1225" w:rsidP="000A1225">
      <w:pPr>
        <w:widowControl w:val="0"/>
        <w:autoSpaceDE w:val="0"/>
        <w:autoSpaceDN w:val="0"/>
        <w:adjustRightInd w:val="0"/>
        <w:rPr>
          <w:rFonts w:cs="Arial"/>
          <w:color w:val="1A1A1A"/>
        </w:rPr>
      </w:pPr>
      <w:r>
        <w:rPr>
          <w:rFonts w:cs="Arial"/>
          <w:color w:val="1A1A1A"/>
        </w:rPr>
        <w:t>Vi vill påm</w:t>
      </w:r>
      <w:r w:rsidR="001B6EB8">
        <w:rPr>
          <w:rFonts w:cs="Arial"/>
          <w:color w:val="1A1A1A"/>
        </w:rPr>
        <w:t>inna om att föreningen har en</w:t>
      </w:r>
      <w:r>
        <w:rPr>
          <w:rFonts w:cs="Arial"/>
          <w:color w:val="1A1A1A"/>
        </w:rPr>
        <w:t xml:space="preserve"> </w:t>
      </w:r>
      <w:r w:rsidR="00FA5D12">
        <w:rPr>
          <w:rFonts w:cs="Arial"/>
          <w:color w:val="1A1A1A"/>
        </w:rPr>
        <w:t>hemsida</w:t>
      </w:r>
      <w:r>
        <w:rPr>
          <w:rFonts w:cs="Arial"/>
          <w:color w:val="1A1A1A"/>
        </w:rPr>
        <w:t xml:space="preserve"> med följande inloggningsuppgifter:</w:t>
      </w:r>
    </w:p>
    <w:p w:rsidR="000A1225" w:rsidRDefault="000A1225" w:rsidP="000A1225">
      <w:pPr>
        <w:widowControl w:val="0"/>
        <w:autoSpaceDE w:val="0"/>
        <w:autoSpaceDN w:val="0"/>
        <w:adjustRightInd w:val="0"/>
        <w:rPr>
          <w:rFonts w:cs="Arial"/>
          <w:color w:val="1A1A1A"/>
        </w:rPr>
      </w:pPr>
    </w:p>
    <w:p w:rsidR="000A1225" w:rsidRPr="000A1225" w:rsidRDefault="000A1225" w:rsidP="000A1225">
      <w:pPr>
        <w:widowControl w:val="0"/>
        <w:autoSpaceDE w:val="0"/>
        <w:autoSpaceDN w:val="0"/>
        <w:adjustRightInd w:val="0"/>
        <w:rPr>
          <w:rFonts w:cs="Arial"/>
          <w:color w:val="1A1A1A"/>
        </w:rPr>
      </w:pPr>
      <w:r w:rsidRPr="000A1225">
        <w:rPr>
          <w:rFonts w:cs="Arial"/>
          <w:color w:val="1A1A1A"/>
        </w:rPr>
        <w:t>Adress:</w:t>
      </w:r>
      <w:r w:rsidRPr="000A1225">
        <w:rPr>
          <w:rFonts w:cs="Times New Roman"/>
          <w:color w:val="1A1A1A"/>
        </w:rPr>
        <w:t> </w:t>
      </w:r>
      <w:hyperlink r:id="rId9" w:history="1">
        <w:r w:rsidRPr="000A1225">
          <w:rPr>
            <w:rFonts w:cs="Calibri"/>
            <w:color w:val="103CC0"/>
            <w:u w:val="single" w:color="103CC0"/>
          </w:rPr>
          <w:t>www.hornblasaren5.bostadsratterna.se</w:t>
        </w:r>
      </w:hyperlink>
    </w:p>
    <w:p w:rsidR="000A1225" w:rsidRPr="000A1225" w:rsidRDefault="000A1225" w:rsidP="000A1225">
      <w:pPr>
        <w:widowControl w:val="0"/>
        <w:autoSpaceDE w:val="0"/>
        <w:autoSpaceDN w:val="0"/>
        <w:adjustRightInd w:val="0"/>
        <w:rPr>
          <w:rFonts w:cs="Arial"/>
          <w:color w:val="1A1A1A"/>
        </w:rPr>
      </w:pPr>
      <w:r w:rsidRPr="000A1225">
        <w:rPr>
          <w:rFonts w:cs="Arial"/>
          <w:color w:val="1A1A1A"/>
        </w:rPr>
        <w:t>Användarnamn: Brf Hornblåsaren 5</w:t>
      </w:r>
    </w:p>
    <w:p w:rsidR="00374FB1" w:rsidRDefault="000A1225" w:rsidP="000A1225">
      <w:pPr>
        <w:spacing w:after="200" w:line="276" w:lineRule="auto"/>
        <w:rPr>
          <w:rFonts w:cs="Arial"/>
          <w:color w:val="1A1A1A"/>
        </w:rPr>
      </w:pPr>
      <w:r w:rsidRPr="000A1225">
        <w:rPr>
          <w:rFonts w:cs="Arial"/>
          <w:color w:val="1A1A1A"/>
        </w:rPr>
        <w:t>Lösenord: 6927</w:t>
      </w:r>
    </w:p>
    <w:p w:rsidR="00374FB1" w:rsidRDefault="00374FB1" w:rsidP="000A1225">
      <w:pPr>
        <w:spacing w:after="200" w:line="276" w:lineRule="auto"/>
        <w:rPr>
          <w:rFonts w:cs="Arial"/>
          <w:color w:val="1A1A1A"/>
        </w:rPr>
      </w:pPr>
    </w:p>
    <w:p w:rsidR="00374FB1" w:rsidRPr="000A1225" w:rsidRDefault="00374FB1" w:rsidP="000A1225">
      <w:pPr>
        <w:spacing w:after="200" w:line="276" w:lineRule="auto"/>
        <w:rPr>
          <w:rFonts w:cs="Arial"/>
          <w:color w:val="1A1A1A"/>
        </w:rPr>
      </w:pPr>
      <w:r>
        <w:rPr>
          <w:rFonts w:cs="Arial"/>
          <w:color w:val="1A1A1A"/>
        </w:rPr>
        <w:t>Tänk gärna på att puffa in tidningen hos grannarna och håll gärna lite extra uppsikt under helgdagarna då många av våra medlemmar är bortresta vid Jul och Nyår</w:t>
      </w:r>
    </w:p>
    <w:p w:rsidR="000A1225" w:rsidRDefault="000A1225" w:rsidP="000A1225"/>
    <w:p w:rsidR="000A1225" w:rsidRPr="00374FB1" w:rsidRDefault="008C1232" w:rsidP="000A1225">
      <w:pPr>
        <w:rPr>
          <w:rFonts w:ascii="Monotype Corsiva" w:hAnsi="Monotype Corsiva"/>
          <w:b/>
          <w:color w:val="FF0000"/>
          <w:sz w:val="32"/>
          <w:szCs w:val="36"/>
        </w:rPr>
      </w:pPr>
      <w:r w:rsidRPr="00374FB1">
        <w:rPr>
          <w:rFonts w:ascii="Monotype Corsiva" w:hAnsi="Monotype Corsiva"/>
          <w:b/>
          <w:color w:val="FF0000"/>
          <w:sz w:val="32"/>
          <w:szCs w:val="36"/>
        </w:rPr>
        <w:t xml:space="preserve">Till sist ber vi att få tillönska er en </w:t>
      </w:r>
      <w:r w:rsidR="00374FB1" w:rsidRPr="00374FB1">
        <w:rPr>
          <w:rFonts w:ascii="Monotype Corsiva" w:hAnsi="Monotype Corsiva"/>
          <w:b/>
          <w:color w:val="FF0000"/>
          <w:sz w:val="32"/>
          <w:szCs w:val="36"/>
        </w:rPr>
        <w:t>kommande God Jul och ett Gott Nytt År</w:t>
      </w:r>
    </w:p>
    <w:p w:rsidR="000A1225" w:rsidRDefault="000A1225" w:rsidP="000A1225"/>
    <w:p w:rsidR="000A1225" w:rsidRDefault="000A1225" w:rsidP="000A1225"/>
    <w:p w:rsidR="00FA5D12" w:rsidRDefault="00374FB1" w:rsidP="000A1225">
      <w:r>
        <w:t>Stockholm 141124</w:t>
      </w:r>
    </w:p>
    <w:p w:rsidR="00FA5D12" w:rsidRDefault="00FA5D12" w:rsidP="000A1225"/>
    <w:p w:rsidR="000A1225" w:rsidRDefault="00FA5D12" w:rsidP="000A1225">
      <w:r>
        <w:t>S</w:t>
      </w:r>
      <w:r w:rsidR="000A1225">
        <w:t>tyrelsen i Brf Hornblåsaren 5</w:t>
      </w:r>
    </w:p>
    <w:p w:rsidR="000A1225" w:rsidRDefault="000A1225" w:rsidP="000A1225"/>
    <w:sectPr w:rsidR="000A12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2EE2"/>
    <w:multiLevelType w:val="hybridMultilevel"/>
    <w:tmpl w:val="84682F2E"/>
    <w:lvl w:ilvl="0" w:tplc="0F0CB9B2">
      <w:start w:val="1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961"/>
    <w:rsid w:val="0006427D"/>
    <w:rsid w:val="00095E2F"/>
    <w:rsid w:val="000A1225"/>
    <w:rsid w:val="000C1F7E"/>
    <w:rsid w:val="000F03A8"/>
    <w:rsid w:val="000F0EE8"/>
    <w:rsid w:val="00147566"/>
    <w:rsid w:val="00157A69"/>
    <w:rsid w:val="00157BDB"/>
    <w:rsid w:val="00190CF8"/>
    <w:rsid w:val="001B6EB8"/>
    <w:rsid w:val="001C66BA"/>
    <w:rsid w:val="001D3186"/>
    <w:rsid w:val="001E57AC"/>
    <w:rsid w:val="00276F74"/>
    <w:rsid w:val="0033049E"/>
    <w:rsid w:val="00351E78"/>
    <w:rsid w:val="00374FB1"/>
    <w:rsid w:val="004B6F62"/>
    <w:rsid w:val="005112B3"/>
    <w:rsid w:val="005200F5"/>
    <w:rsid w:val="005440C5"/>
    <w:rsid w:val="005F2AB8"/>
    <w:rsid w:val="00620268"/>
    <w:rsid w:val="006C5E39"/>
    <w:rsid w:val="0075271E"/>
    <w:rsid w:val="00757961"/>
    <w:rsid w:val="007721E9"/>
    <w:rsid w:val="007C04D1"/>
    <w:rsid w:val="00814312"/>
    <w:rsid w:val="008627C2"/>
    <w:rsid w:val="00883197"/>
    <w:rsid w:val="008C1232"/>
    <w:rsid w:val="008C3E11"/>
    <w:rsid w:val="00920113"/>
    <w:rsid w:val="00952DAD"/>
    <w:rsid w:val="009C63C4"/>
    <w:rsid w:val="009D2F28"/>
    <w:rsid w:val="009F034F"/>
    <w:rsid w:val="00A5791C"/>
    <w:rsid w:val="00AC4399"/>
    <w:rsid w:val="00B73834"/>
    <w:rsid w:val="00B74428"/>
    <w:rsid w:val="00BB467C"/>
    <w:rsid w:val="00C630E6"/>
    <w:rsid w:val="00C74B88"/>
    <w:rsid w:val="00C97714"/>
    <w:rsid w:val="00CA30D3"/>
    <w:rsid w:val="00DA5EB3"/>
    <w:rsid w:val="00E522C5"/>
    <w:rsid w:val="00F24E7C"/>
    <w:rsid w:val="00F872D6"/>
    <w:rsid w:val="00FA5D12"/>
    <w:rsid w:val="00FC0990"/>
    <w:rsid w:val="00FC74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C66BA"/>
    <w:rPr>
      <w:rFonts w:ascii="Tahoma" w:hAnsi="Tahoma" w:cs="Tahoma"/>
      <w:sz w:val="16"/>
      <w:szCs w:val="16"/>
    </w:rPr>
  </w:style>
  <w:style w:type="character" w:customStyle="1" w:styleId="BallongtextChar">
    <w:name w:val="Ballongtext Char"/>
    <w:basedOn w:val="Standardstycketeckensnitt"/>
    <w:link w:val="Ballongtext"/>
    <w:uiPriority w:val="99"/>
    <w:semiHidden/>
    <w:rsid w:val="001C66BA"/>
    <w:rPr>
      <w:rFonts w:ascii="Tahoma" w:hAnsi="Tahoma" w:cs="Tahoma"/>
      <w:sz w:val="16"/>
      <w:szCs w:val="16"/>
    </w:rPr>
  </w:style>
  <w:style w:type="character" w:styleId="Hyperlnk">
    <w:name w:val="Hyperlink"/>
    <w:basedOn w:val="Standardstycketeckensnitt"/>
    <w:uiPriority w:val="99"/>
    <w:unhideWhenUsed/>
    <w:rsid w:val="00DA5EB3"/>
    <w:rPr>
      <w:color w:val="0000FF" w:themeColor="hyperlink"/>
      <w:u w:val="single"/>
    </w:rPr>
  </w:style>
  <w:style w:type="paragraph" w:styleId="Liststycke">
    <w:name w:val="List Paragraph"/>
    <w:basedOn w:val="Normal"/>
    <w:uiPriority w:val="72"/>
    <w:rsid w:val="00C97714"/>
    <w:pPr>
      <w:suppressAutoHyphens/>
      <w:autoSpaceDE w:val="0"/>
      <w:ind w:left="720"/>
      <w:contextualSpacing/>
    </w:pPr>
    <w:rPr>
      <w:rFonts w:ascii="Times New Roman" w:eastAsia="MS Mincho" w:hAnsi="Times New Roman" w:cs="Times New Roman"/>
      <w:sz w:val="24"/>
      <w:szCs w:val="24"/>
      <w:lang w:eastAsia="he-IL"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C66BA"/>
    <w:rPr>
      <w:rFonts w:ascii="Tahoma" w:hAnsi="Tahoma" w:cs="Tahoma"/>
      <w:sz w:val="16"/>
      <w:szCs w:val="16"/>
    </w:rPr>
  </w:style>
  <w:style w:type="character" w:customStyle="1" w:styleId="BallongtextChar">
    <w:name w:val="Ballongtext Char"/>
    <w:basedOn w:val="Standardstycketeckensnitt"/>
    <w:link w:val="Ballongtext"/>
    <w:uiPriority w:val="99"/>
    <w:semiHidden/>
    <w:rsid w:val="001C66BA"/>
    <w:rPr>
      <w:rFonts w:ascii="Tahoma" w:hAnsi="Tahoma" w:cs="Tahoma"/>
      <w:sz w:val="16"/>
      <w:szCs w:val="16"/>
    </w:rPr>
  </w:style>
  <w:style w:type="character" w:styleId="Hyperlnk">
    <w:name w:val="Hyperlink"/>
    <w:basedOn w:val="Standardstycketeckensnitt"/>
    <w:uiPriority w:val="99"/>
    <w:unhideWhenUsed/>
    <w:rsid w:val="00DA5EB3"/>
    <w:rPr>
      <w:color w:val="0000FF" w:themeColor="hyperlink"/>
      <w:u w:val="single"/>
    </w:rPr>
  </w:style>
  <w:style w:type="paragraph" w:styleId="Liststycke">
    <w:name w:val="List Paragraph"/>
    <w:basedOn w:val="Normal"/>
    <w:uiPriority w:val="72"/>
    <w:rsid w:val="00C97714"/>
    <w:pPr>
      <w:suppressAutoHyphens/>
      <w:autoSpaceDE w:val="0"/>
      <w:ind w:left="720"/>
      <w:contextualSpacing/>
    </w:pPr>
    <w:rPr>
      <w:rFonts w:ascii="Times New Roman" w:eastAsia="MS Mincho" w:hAnsi="Times New Roman"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ornblasaren5.bostadsrattern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A4171-1652-4DFC-A256-E66CEDF8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468</Words>
  <Characters>2482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cp:lastModifiedBy>
  <cp:revision>4</cp:revision>
  <cp:lastPrinted>2013-08-06T08:42:00Z</cp:lastPrinted>
  <dcterms:created xsi:type="dcterms:W3CDTF">2014-11-11T17:09:00Z</dcterms:created>
  <dcterms:modified xsi:type="dcterms:W3CDTF">2014-11-24T19:06:00Z</dcterms:modified>
</cp:coreProperties>
</file>